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72" w:rsidRPr="006A651F" w:rsidRDefault="00073A72" w:rsidP="00073A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6A651F">
        <w:rPr>
          <w:rFonts w:ascii="Times New Roman" w:hAnsi="Times New Roman" w:cs="Times New Roman"/>
          <w:b/>
        </w:rPr>
        <w:t>овідомлення про виникнення особливої інформації емітента</w:t>
      </w:r>
    </w:p>
    <w:p w:rsidR="00073A72" w:rsidRPr="0032333E" w:rsidRDefault="00073A72" w:rsidP="00073A72">
      <w:pPr>
        <w:spacing w:after="0"/>
        <w:jc w:val="center"/>
        <w:rPr>
          <w:rFonts w:ascii="Times New Roman" w:hAnsi="Times New Roman" w:cs="Times New Roman"/>
          <w:b/>
        </w:rPr>
      </w:pPr>
      <w:r w:rsidRPr="0032333E">
        <w:rPr>
          <w:rFonts w:ascii="Times New Roman" w:hAnsi="Times New Roman" w:cs="Times New Roman"/>
          <w:b/>
        </w:rPr>
        <w:t>I. Загальні відомості</w:t>
      </w:r>
    </w:p>
    <w:p w:rsidR="00073A72" w:rsidRPr="006A651F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1. Повне найменування емітента</w:t>
      </w:r>
      <w:r>
        <w:rPr>
          <w:rFonts w:ascii="Times New Roman" w:hAnsi="Times New Roman" w:cs="Times New Roman"/>
        </w:rPr>
        <w:t>: Публічне акціонерне товариство «ВЕСТ ФАЙНЕНС ЕНД КРЕДИТ БАНК»</w:t>
      </w:r>
    </w:p>
    <w:p w:rsidR="00073A72" w:rsidRPr="006A651F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2. Код за ЄДРПОУ</w:t>
      </w:r>
      <w:r>
        <w:rPr>
          <w:rFonts w:ascii="Times New Roman" w:hAnsi="Times New Roman" w:cs="Times New Roman"/>
        </w:rPr>
        <w:t xml:space="preserve"> 34575675</w:t>
      </w:r>
    </w:p>
    <w:p w:rsidR="00073A72" w:rsidRPr="006A651F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3. Місцезнаходження</w:t>
      </w:r>
      <w:r>
        <w:rPr>
          <w:rFonts w:ascii="Times New Roman" w:hAnsi="Times New Roman" w:cs="Times New Roman"/>
        </w:rPr>
        <w:t>: 01030, вул. Леонтовича, 4 літ. «А, А1»</w:t>
      </w:r>
    </w:p>
    <w:p w:rsidR="00073A72" w:rsidRPr="006A651F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4. Міжміський код, телефон та факс</w:t>
      </w:r>
      <w:r>
        <w:rPr>
          <w:rFonts w:ascii="Times New Roman" w:hAnsi="Times New Roman" w:cs="Times New Roman"/>
        </w:rPr>
        <w:t>: 044 365 00 01; 044 365 00 04</w:t>
      </w:r>
    </w:p>
    <w:p w:rsidR="002B5FFB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5. Електронна поштова адреса</w:t>
      </w:r>
      <w:r w:rsidRPr="002B5FFB">
        <w:rPr>
          <w:rStyle w:val="a3"/>
        </w:rPr>
        <w:t xml:space="preserve"> </w:t>
      </w:r>
      <w:hyperlink r:id="rId5" w:history="1">
        <w:r w:rsidR="002B5FFB" w:rsidRPr="002B5FFB">
          <w:rPr>
            <w:rStyle w:val="a3"/>
            <w:rFonts w:ascii="Times New Roman" w:hAnsi="Times New Roman" w:cs="Times New Roman"/>
          </w:rPr>
          <w:t>cwbank@creditwest.ua</w:t>
        </w:r>
      </w:hyperlink>
    </w:p>
    <w:p w:rsidR="00073A72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6. Адреса сторінки в мережі Інтернет, яка додатково використовується емітентом для розкриття інформації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0A39B1">
          <w:rPr>
            <w:rStyle w:val="a3"/>
            <w:rFonts w:ascii="Times New Roman" w:hAnsi="Times New Roman" w:cs="Times New Roman"/>
          </w:rPr>
          <w:t>www.creditwest.</w:t>
        </w:r>
        <w:bookmarkStart w:id="0" w:name="_GoBack"/>
        <w:bookmarkEnd w:id="0"/>
        <w:r w:rsidRPr="000A39B1">
          <w:rPr>
            <w:rStyle w:val="a3"/>
            <w:rFonts w:ascii="Times New Roman" w:hAnsi="Times New Roman" w:cs="Times New Roman"/>
          </w:rPr>
          <w:t>kiev.ua</w:t>
        </w:r>
      </w:hyperlink>
    </w:p>
    <w:p w:rsidR="00073A72" w:rsidRPr="006A651F" w:rsidRDefault="00073A72" w:rsidP="00073A72">
      <w:pPr>
        <w:spacing w:after="0"/>
        <w:rPr>
          <w:rFonts w:ascii="Times New Roman" w:hAnsi="Times New Roman" w:cs="Times New Roman"/>
        </w:rPr>
      </w:pPr>
      <w:r w:rsidRPr="006A651F">
        <w:rPr>
          <w:rFonts w:ascii="Times New Roman" w:hAnsi="Times New Roman" w:cs="Times New Roman"/>
        </w:rPr>
        <w:t>7. Вид особливої інформації</w:t>
      </w:r>
      <w:r>
        <w:rPr>
          <w:rFonts w:ascii="Times New Roman" w:hAnsi="Times New Roman" w:cs="Times New Roman"/>
        </w:rPr>
        <w:t>:</w:t>
      </w:r>
      <w:r w:rsidRPr="006A651F">
        <w:rPr>
          <w:rFonts w:ascii="Times New Roman" w:hAnsi="Times New Roman" w:cs="Times New Roman"/>
        </w:rPr>
        <w:t xml:space="preserve"> </w:t>
      </w:r>
      <w:r w:rsidRPr="00BC2136">
        <w:rPr>
          <w:rFonts w:ascii="Times New Roman" w:hAnsi="Times New Roman" w:cs="Times New Roman"/>
        </w:rPr>
        <w:t>Відомості про зміну складу посадових осіб емітента</w:t>
      </w:r>
    </w:p>
    <w:p w:rsidR="00073A72" w:rsidRDefault="00073A72" w:rsidP="00073A72">
      <w:pPr>
        <w:spacing w:after="0"/>
        <w:jc w:val="center"/>
        <w:rPr>
          <w:rFonts w:ascii="Times New Roman" w:hAnsi="Times New Roman" w:cs="Times New Roman"/>
          <w:b/>
        </w:rPr>
      </w:pPr>
      <w:r w:rsidRPr="0032333E">
        <w:rPr>
          <w:rFonts w:ascii="Times New Roman" w:hAnsi="Times New Roman" w:cs="Times New Roman"/>
          <w:b/>
        </w:rPr>
        <w:t>II. Текст повідомлення</w:t>
      </w:r>
    </w:p>
    <w:p w:rsidR="00ED1C1E" w:rsidRPr="003079CE" w:rsidRDefault="00ED1C1E" w:rsidP="00ED1C1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079CE">
        <w:rPr>
          <w:rFonts w:ascii="Times New Roman" w:hAnsi="Times New Roman" w:cs="Times New Roman"/>
        </w:rPr>
        <w:t xml:space="preserve">10.08.2018 року Загальними зборами акціонерів прийнято рішення (Рішення Акціонера №25 від 10.08.2018) про припинення повноважень Члена Спостережної ради Банку </w:t>
      </w:r>
      <w:proofErr w:type="spellStart"/>
      <w:r w:rsidRPr="003079CE">
        <w:rPr>
          <w:rFonts w:ascii="Times New Roman" w:hAnsi="Times New Roman" w:cs="Times New Roman"/>
        </w:rPr>
        <w:t>Оркуна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Алтинбаша</w:t>
      </w:r>
      <w:proofErr w:type="spellEnd"/>
      <w:r w:rsidRPr="003079CE">
        <w:rPr>
          <w:rFonts w:ascii="Times New Roman" w:hAnsi="Times New Roman" w:cs="Times New Roman"/>
        </w:rPr>
        <w:t>, який є представником акціонера – АТ «</w:t>
      </w:r>
      <w:proofErr w:type="spellStart"/>
      <w:r w:rsidRPr="003079CE">
        <w:rPr>
          <w:rFonts w:ascii="Times New Roman" w:hAnsi="Times New Roman" w:cs="Times New Roman"/>
        </w:rPr>
        <w:t>Алтинбаш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Холдінг</w:t>
      </w:r>
      <w:proofErr w:type="spellEnd"/>
      <w:r w:rsidRPr="003079CE">
        <w:rPr>
          <w:rFonts w:ascii="Times New Roman" w:hAnsi="Times New Roman" w:cs="Times New Roman"/>
        </w:rPr>
        <w:t xml:space="preserve"> А.Ш». Паспорт громадянина Туреччини серії U №01497651, виданий 21.02.2011 року Посольством Республіки Туреччина в м. Києві. Строк, протягом якого така особа перебувала на посаді - </w:t>
      </w:r>
      <w:r w:rsidRPr="00D3423E">
        <w:rPr>
          <w:rFonts w:ascii="Times New Roman" w:hAnsi="Times New Roman" w:cs="Times New Roman"/>
        </w:rPr>
        <w:t xml:space="preserve">8 місяців. </w:t>
      </w:r>
      <w:r w:rsidRPr="003079CE">
        <w:rPr>
          <w:rFonts w:ascii="Times New Roman" w:hAnsi="Times New Roman" w:cs="Times New Roman"/>
        </w:rPr>
        <w:t>Часткою в статутному капіталі товариства не володіє. Непогашеної судимості за корисливі та посадові злочини не має.</w:t>
      </w:r>
    </w:p>
    <w:p w:rsidR="00ED1C1E" w:rsidRPr="003079CE" w:rsidRDefault="00ED1C1E" w:rsidP="00ED1C1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079CE">
        <w:rPr>
          <w:rFonts w:ascii="Times New Roman" w:hAnsi="Times New Roman" w:cs="Times New Roman"/>
        </w:rPr>
        <w:t xml:space="preserve">10.08.2018 року Загальними зборами акціонерів прийнято рішення (Рішення Акціонера №25 від 10.08.2018) про обрання Членом Спостережної ради Банку </w:t>
      </w:r>
      <w:proofErr w:type="spellStart"/>
      <w:r w:rsidRPr="003079CE">
        <w:rPr>
          <w:rFonts w:ascii="Times New Roman" w:hAnsi="Times New Roman" w:cs="Times New Roman"/>
        </w:rPr>
        <w:t>Омера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Акгюля</w:t>
      </w:r>
      <w:proofErr w:type="spellEnd"/>
      <w:r w:rsidRPr="003079CE">
        <w:rPr>
          <w:rFonts w:ascii="Times New Roman" w:hAnsi="Times New Roman" w:cs="Times New Roman"/>
        </w:rPr>
        <w:t>, який є  представником акціонера – АТ «</w:t>
      </w:r>
      <w:proofErr w:type="spellStart"/>
      <w:r w:rsidRPr="003079CE">
        <w:rPr>
          <w:rFonts w:ascii="Times New Roman" w:hAnsi="Times New Roman" w:cs="Times New Roman"/>
        </w:rPr>
        <w:t>Алтинбаш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Холдінг</w:t>
      </w:r>
      <w:proofErr w:type="spellEnd"/>
      <w:r w:rsidRPr="003079CE">
        <w:rPr>
          <w:rFonts w:ascii="Times New Roman" w:hAnsi="Times New Roman" w:cs="Times New Roman"/>
        </w:rPr>
        <w:t xml:space="preserve"> А.Ш». Паспорт громадянина Туреччини серії U №06580913, виданий 06.03.2013 року Посольством Республіки Туреччина в м. Києві. Строк, на який призначено особу, - 3 роки. Часткою в статутному капіталі товариства не володіє. Непогашеної судимості за корисливі та посадові злочини не має. Протягом 5 років займав посаду: старший юрист АТ «</w:t>
      </w:r>
      <w:proofErr w:type="spellStart"/>
      <w:r w:rsidRPr="003079CE">
        <w:rPr>
          <w:rFonts w:ascii="Times New Roman" w:hAnsi="Times New Roman" w:cs="Times New Roman"/>
        </w:rPr>
        <w:t>Алтинбаш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Холдінг</w:t>
      </w:r>
      <w:proofErr w:type="spellEnd"/>
      <w:r w:rsidRPr="003079CE">
        <w:rPr>
          <w:rFonts w:ascii="Times New Roman" w:hAnsi="Times New Roman" w:cs="Times New Roman"/>
        </w:rPr>
        <w:t xml:space="preserve"> А.Ш», директор по правовим питанням АТ «</w:t>
      </w:r>
      <w:proofErr w:type="spellStart"/>
      <w:r w:rsidRPr="003079CE">
        <w:rPr>
          <w:rFonts w:ascii="Times New Roman" w:hAnsi="Times New Roman" w:cs="Times New Roman"/>
        </w:rPr>
        <w:t>Алтинбаш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Холдінг</w:t>
      </w:r>
      <w:proofErr w:type="spellEnd"/>
      <w:r w:rsidRPr="003079CE">
        <w:rPr>
          <w:rFonts w:ascii="Times New Roman" w:hAnsi="Times New Roman" w:cs="Times New Roman"/>
        </w:rPr>
        <w:t xml:space="preserve"> А.Ш», головний юрисконсульт АТ «</w:t>
      </w:r>
      <w:proofErr w:type="spellStart"/>
      <w:r w:rsidRPr="003079CE">
        <w:rPr>
          <w:rFonts w:ascii="Times New Roman" w:hAnsi="Times New Roman" w:cs="Times New Roman"/>
        </w:rPr>
        <w:t>Алтинбаш</w:t>
      </w:r>
      <w:proofErr w:type="spellEnd"/>
      <w:r w:rsidRPr="003079CE">
        <w:rPr>
          <w:rFonts w:ascii="Times New Roman" w:hAnsi="Times New Roman" w:cs="Times New Roman"/>
        </w:rPr>
        <w:t xml:space="preserve"> </w:t>
      </w:r>
      <w:proofErr w:type="spellStart"/>
      <w:r w:rsidRPr="003079CE">
        <w:rPr>
          <w:rFonts w:ascii="Times New Roman" w:hAnsi="Times New Roman" w:cs="Times New Roman"/>
        </w:rPr>
        <w:t>Холдінг</w:t>
      </w:r>
      <w:proofErr w:type="spellEnd"/>
      <w:r w:rsidRPr="003079CE">
        <w:rPr>
          <w:rFonts w:ascii="Times New Roman" w:hAnsi="Times New Roman" w:cs="Times New Roman"/>
        </w:rPr>
        <w:t xml:space="preserve"> А.Ш».</w:t>
      </w:r>
    </w:p>
    <w:p w:rsidR="00073A72" w:rsidRPr="00DB3623" w:rsidRDefault="00073A72" w:rsidP="00073A72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73A72" w:rsidRPr="00DB3623" w:rsidRDefault="00073A72" w:rsidP="00073A72">
      <w:pPr>
        <w:spacing w:after="0"/>
        <w:jc w:val="center"/>
        <w:rPr>
          <w:rFonts w:ascii="Times New Roman" w:hAnsi="Times New Roman" w:cs="Times New Roman"/>
          <w:b/>
        </w:rPr>
      </w:pPr>
      <w:r w:rsidRPr="00DB3623">
        <w:rPr>
          <w:rFonts w:ascii="Times New Roman" w:hAnsi="Times New Roman" w:cs="Times New Roman"/>
          <w:b/>
        </w:rPr>
        <w:t>III. Підпис</w:t>
      </w:r>
    </w:p>
    <w:p w:rsidR="00073A72" w:rsidRPr="00DB3623" w:rsidRDefault="00073A72" w:rsidP="00073A72">
      <w:pPr>
        <w:spacing w:after="0"/>
        <w:jc w:val="both"/>
        <w:rPr>
          <w:rFonts w:ascii="Times New Roman" w:hAnsi="Times New Roman" w:cs="Times New Roman"/>
        </w:rPr>
      </w:pPr>
      <w:r w:rsidRPr="00DB3623">
        <w:rPr>
          <w:rFonts w:ascii="Times New Roman" w:hAnsi="Times New Roman" w:cs="Times New Roman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73A72" w:rsidRPr="00DB3623" w:rsidRDefault="00073A72" w:rsidP="00073A72">
      <w:pPr>
        <w:spacing w:after="0"/>
        <w:jc w:val="right"/>
        <w:rPr>
          <w:rFonts w:ascii="Times New Roman" w:hAnsi="Times New Roman" w:cs="Times New Roman"/>
        </w:rPr>
      </w:pPr>
    </w:p>
    <w:p w:rsidR="00073A72" w:rsidRPr="00DB3623" w:rsidRDefault="00073A72" w:rsidP="00073A72">
      <w:pPr>
        <w:spacing w:after="0"/>
        <w:jc w:val="both"/>
        <w:rPr>
          <w:rFonts w:ascii="Times New Roman" w:hAnsi="Times New Roman" w:cs="Times New Roman"/>
        </w:rPr>
      </w:pPr>
      <w:r w:rsidRPr="00DB362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Голова Правління </w:t>
      </w:r>
      <w:r w:rsidRPr="00DB3623">
        <w:rPr>
          <w:rFonts w:ascii="Times New Roman" w:hAnsi="Times New Roman" w:cs="Times New Roman"/>
        </w:rPr>
        <w:t xml:space="preserve">                    ______________                       </w:t>
      </w:r>
      <w:r>
        <w:rPr>
          <w:rFonts w:ascii="Times New Roman" w:hAnsi="Times New Roman" w:cs="Times New Roman"/>
        </w:rPr>
        <w:t xml:space="preserve">                   Тихонов І.Ю.</w:t>
      </w:r>
      <w:r w:rsidRPr="00DB3623">
        <w:rPr>
          <w:rFonts w:ascii="Times New Roman" w:hAnsi="Times New Roman" w:cs="Times New Roman"/>
        </w:rPr>
        <w:t xml:space="preserve"> </w:t>
      </w:r>
    </w:p>
    <w:p w:rsidR="00073A72" w:rsidRDefault="00073A72" w:rsidP="00073A72">
      <w:pPr>
        <w:spacing w:after="0"/>
        <w:jc w:val="both"/>
        <w:rPr>
          <w:rFonts w:ascii="Times New Roman" w:hAnsi="Times New Roman" w:cs="Times New Roman"/>
          <w:b/>
        </w:rPr>
      </w:pPr>
      <w:r w:rsidRPr="00DB3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5B6B20">
        <w:rPr>
          <w:rFonts w:ascii="Times New Roman" w:hAnsi="Times New Roman" w:cs="Times New Roman"/>
          <w:b/>
        </w:rPr>
        <w:t>1</w:t>
      </w:r>
      <w:r w:rsidR="00ED1C1E">
        <w:rPr>
          <w:rFonts w:ascii="Times New Roman" w:hAnsi="Times New Roman" w:cs="Times New Roman"/>
          <w:b/>
          <w:lang w:val="en-US"/>
        </w:rPr>
        <w:t>0</w:t>
      </w:r>
      <w:r w:rsidRPr="00DB3623">
        <w:rPr>
          <w:rFonts w:ascii="Times New Roman" w:hAnsi="Times New Roman" w:cs="Times New Roman"/>
          <w:b/>
        </w:rPr>
        <w:t>.</w:t>
      </w:r>
      <w:r w:rsidR="005B6B20">
        <w:rPr>
          <w:rFonts w:ascii="Times New Roman" w:hAnsi="Times New Roman" w:cs="Times New Roman"/>
          <w:b/>
        </w:rPr>
        <w:t>0</w:t>
      </w:r>
      <w:r w:rsidR="00ED1C1E"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/>
        </w:rPr>
        <w:t>.2018</w:t>
      </w:r>
    </w:p>
    <w:p w:rsidR="00073A72" w:rsidRDefault="00073A72" w:rsidP="00073A72">
      <w:pPr>
        <w:spacing w:after="0"/>
        <w:jc w:val="both"/>
        <w:rPr>
          <w:rFonts w:ascii="Times New Roman" w:hAnsi="Times New Roman" w:cs="Times New Roman"/>
          <w:b/>
        </w:rPr>
      </w:pPr>
    </w:p>
    <w:p w:rsidR="00D329E4" w:rsidRDefault="00D91FF8"/>
    <w:sectPr w:rsidR="00D329E4" w:rsidSect="00BC2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BFB"/>
    <w:multiLevelType w:val="hybridMultilevel"/>
    <w:tmpl w:val="1E3AF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1"/>
    <w:rsid w:val="00011D8C"/>
    <w:rsid w:val="00073A72"/>
    <w:rsid w:val="00170FAF"/>
    <w:rsid w:val="001E6FD1"/>
    <w:rsid w:val="002B5FFB"/>
    <w:rsid w:val="00385DF5"/>
    <w:rsid w:val="005B6B20"/>
    <w:rsid w:val="006B7EE9"/>
    <w:rsid w:val="007746F1"/>
    <w:rsid w:val="00991F83"/>
    <w:rsid w:val="009D13FB"/>
    <w:rsid w:val="00CE2B4A"/>
    <w:rsid w:val="00D3423E"/>
    <w:rsid w:val="00D91FF8"/>
    <w:rsid w:val="00EA6792"/>
    <w:rsid w:val="00E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7914-77BA-496E-879D-5AD4E45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3A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91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west.kiev.ua" TargetMode="External"/><Relationship Id="rId5" Type="http://schemas.openxmlformats.org/officeDocument/2006/relationships/hyperlink" Target="mailto:cwbank@creditwe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 Lysenko</dc:creator>
  <cp:lastModifiedBy>Anton Horbach</cp:lastModifiedBy>
  <cp:revision>2</cp:revision>
  <cp:lastPrinted>2018-08-10T10:47:00Z</cp:lastPrinted>
  <dcterms:created xsi:type="dcterms:W3CDTF">2018-08-21T11:53:00Z</dcterms:created>
  <dcterms:modified xsi:type="dcterms:W3CDTF">2018-08-21T11:53:00Z</dcterms:modified>
</cp:coreProperties>
</file>